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3"/>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c"/>
              </w:rPr>
              <w:t>1.</w:t>
            </w:r>
            <w:r w:rsidR="00A71856">
              <w:rPr>
                <w:rFonts w:asciiTheme="minorHAnsi" w:eastAsiaTheme="minorEastAsia" w:hAnsiTheme="minorHAnsi" w:cstheme="minorBidi"/>
                <w:sz w:val="22"/>
                <w:szCs w:val="22"/>
                <w:lang w:eastAsia="ru-RU"/>
              </w:rPr>
              <w:tab/>
            </w:r>
            <w:r w:rsidR="00A71856" w:rsidRPr="00841E20">
              <w:rPr>
                <w:rStyle w:val="ac"/>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EF10CB">
          <w:pPr>
            <w:pStyle w:val="10"/>
            <w:rPr>
              <w:rFonts w:asciiTheme="minorHAnsi" w:eastAsiaTheme="minorEastAsia" w:hAnsiTheme="minorHAnsi" w:cstheme="minorBidi"/>
              <w:sz w:val="22"/>
              <w:szCs w:val="22"/>
              <w:lang w:eastAsia="ru-RU"/>
            </w:rPr>
          </w:pPr>
          <w:hyperlink w:anchor="_Toc496272513" w:history="1">
            <w:r w:rsidR="00A71856" w:rsidRPr="00841E20">
              <w:rPr>
                <w:rStyle w:val="ac"/>
              </w:rPr>
              <w:t>2.</w:t>
            </w:r>
            <w:r w:rsidR="00A71856">
              <w:rPr>
                <w:rFonts w:asciiTheme="minorHAnsi" w:eastAsiaTheme="minorEastAsia" w:hAnsiTheme="minorHAnsi" w:cstheme="minorBidi"/>
                <w:sz w:val="22"/>
                <w:szCs w:val="22"/>
                <w:lang w:eastAsia="ru-RU"/>
              </w:rPr>
              <w:tab/>
            </w:r>
            <w:r w:rsidR="00A71856" w:rsidRPr="00841E20">
              <w:rPr>
                <w:rStyle w:val="ac"/>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EF10CB">
          <w:pPr>
            <w:pStyle w:val="10"/>
            <w:rPr>
              <w:rFonts w:asciiTheme="minorHAnsi" w:eastAsiaTheme="minorEastAsia" w:hAnsiTheme="minorHAnsi" w:cstheme="minorBidi"/>
              <w:sz w:val="22"/>
              <w:szCs w:val="22"/>
              <w:lang w:eastAsia="ru-RU"/>
            </w:rPr>
          </w:pPr>
          <w:hyperlink w:anchor="_Toc496272514" w:history="1">
            <w:r w:rsidR="00A71856" w:rsidRPr="00841E20">
              <w:rPr>
                <w:rStyle w:val="ac"/>
              </w:rPr>
              <w:t>3.</w:t>
            </w:r>
            <w:r w:rsidR="00A71856">
              <w:rPr>
                <w:rFonts w:asciiTheme="minorHAnsi" w:eastAsiaTheme="minorEastAsia" w:hAnsiTheme="minorHAnsi" w:cstheme="minorBidi"/>
                <w:sz w:val="22"/>
                <w:szCs w:val="22"/>
                <w:lang w:eastAsia="ru-RU"/>
              </w:rPr>
              <w:tab/>
            </w:r>
            <w:r w:rsidR="00A71856" w:rsidRPr="00841E20">
              <w:rPr>
                <w:rStyle w:val="ac"/>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EF10CB">
          <w:pPr>
            <w:pStyle w:val="10"/>
            <w:rPr>
              <w:rFonts w:asciiTheme="minorHAnsi" w:eastAsiaTheme="minorEastAsia" w:hAnsiTheme="minorHAnsi" w:cstheme="minorBidi"/>
              <w:sz w:val="22"/>
              <w:szCs w:val="22"/>
              <w:lang w:eastAsia="ru-RU"/>
            </w:rPr>
          </w:pPr>
          <w:hyperlink w:anchor="_Toc496272515" w:history="1">
            <w:r w:rsidR="00A71856" w:rsidRPr="00841E20">
              <w:rPr>
                <w:rStyle w:val="ac"/>
              </w:rPr>
              <w:t>4.</w:t>
            </w:r>
            <w:r w:rsidR="00A71856">
              <w:rPr>
                <w:rFonts w:asciiTheme="minorHAnsi" w:eastAsiaTheme="minorEastAsia" w:hAnsiTheme="minorHAnsi" w:cstheme="minorBidi"/>
                <w:sz w:val="22"/>
                <w:szCs w:val="22"/>
                <w:lang w:eastAsia="ru-RU"/>
              </w:rPr>
              <w:tab/>
            </w:r>
            <w:r w:rsidR="00A71856" w:rsidRPr="00841E20">
              <w:rPr>
                <w:rStyle w:val="ac"/>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EF10CB">
          <w:pPr>
            <w:pStyle w:val="10"/>
            <w:rPr>
              <w:rFonts w:asciiTheme="minorHAnsi" w:eastAsiaTheme="minorEastAsia" w:hAnsiTheme="minorHAnsi" w:cstheme="minorBidi"/>
              <w:sz w:val="22"/>
              <w:szCs w:val="22"/>
              <w:lang w:eastAsia="ru-RU"/>
            </w:rPr>
          </w:pPr>
          <w:hyperlink w:anchor="_Toc496272516" w:history="1">
            <w:r w:rsidR="00A71856" w:rsidRPr="00841E20">
              <w:rPr>
                <w:rStyle w:val="ac"/>
              </w:rPr>
              <w:t>5.</w:t>
            </w:r>
            <w:r w:rsidR="00A71856">
              <w:rPr>
                <w:rFonts w:asciiTheme="minorHAnsi" w:eastAsiaTheme="minorEastAsia" w:hAnsiTheme="minorHAnsi" w:cstheme="minorBidi"/>
                <w:sz w:val="22"/>
                <w:szCs w:val="22"/>
                <w:lang w:eastAsia="ru-RU"/>
              </w:rPr>
              <w:tab/>
            </w:r>
            <w:r w:rsidR="00A71856" w:rsidRPr="00841E20">
              <w:rPr>
                <w:rStyle w:val="ac"/>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EF10CB">
          <w:pPr>
            <w:pStyle w:val="10"/>
            <w:rPr>
              <w:rFonts w:asciiTheme="minorHAnsi" w:eastAsiaTheme="minorEastAsia" w:hAnsiTheme="minorHAnsi" w:cstheme="minorBidi"/>
              <w:sz w:val="22"/>
              <w:szCs w:val="22"/>
              <w:lang w:eastAsia="ru-RU"/>
            </w:rPr>
          </w:pPr>
          <w:hyperlink w:anchor="_Toc496272517" w:history="1">
            <w:r w:rsidR="00A71856" w:rsidRPr="00841E20">
              <w:rPr>
                <w:rStyle w:val="ac"/>
              </w:rPr>
              <w:t>6.</w:t>
            </w:r>
            <w:r w:rsidR="00A71856">
              <w:rPr>
                <w:rFonts w:asciiTheme="minorHAnsi" w:eastAsiaTheme="minorEastAsia" w:hAnsiTheme="minorHAnsi" w:cstheme="minorBidi"/>
                <w:sz w:val="22"/>
                <w:szCs w:val="22"/>
                <w:lang w:eastAsia="ru-RU"/>
              </w:rPr>
              <w:tab/>
            </w:r>
            <w:r w:rsidR="00A71856" w:rsidRPr="00841E20">
              <w:rPr>
                <w:rStyle w:val="ac"/>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EF10CB">
          <w:pPr>
            <w:pStyle w:val="10"/>
            <w:rPr>
              <w:rFonts w:asciiTheme="minorHAnsi" w:eastAsiaTheme="minorEastAsia" w:hAnsiTheme="minorHAnsi" w:cstheme="minorBidi"/>
              <w:sz w:val="22"/>
              <w:szCs w:val="22"/>
              <w:lang w:eastAsia="ru-RU"/>
            </w:rPr>
          </w:pPr>
          <w:hyperlink w:anchor="_Toc496272518" w:history="1">
            <w:r w:rsidR="00A71856" w:rsidRPr="00841E20">
              <w:rPr>
                <w:rStyle w:val="ac"/>
              </w:rPr>
              <w:t>7.</w:t>
            </w:r>
            <w:r w:rsidR="00A71856">
              <w:rPr>
                <w:rFonts w:asciiTheme="minorHAnsi" w:eastAsiaTheme="minorEastAsia" w:hAnsiTheme="minorHAnsi" w:cstheme="minorBidi"/>
                <w:sz w:val="22"/>
                <w:szCs w:val="22"/>
                <w:lang w:eastAsia="ru-RU"/>
              </w:rPr>
              <w:tab/>
            </w:r>
            <w:r w:rsidR="00A71856" w:rsidRPr="00841E20">
              <w:rPr>
                <w:rStyle w:val="ac"/>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EF10CB">
          <w:pPr>
            <w:pStyle w:val="10"/>
            <w:rPr>
              <w:rFonts w:asciiTheme="minorHAnsi" w:eastAsiaTheme="minorEastAsia" w:hAnsiTheme="minorHAnsi" w:cstheme="minorBidi"/>
              <w:sz w:val="22"/>
              <w:szCs w:val="22"/>
              <w:lang w:eastAsia="ru-RU"/>
            </w:rPr>
          </w:pPr>
          <w:hyperlink w:anchor="_Toc496272519" w:history="1">
            <w:r w:rsidR="00A71856" w:rsidRPr="00841E20">
              <w:rPr>
                <w:rStyle w:val="ac"/>
              </w:rPr>
              <w:t>8.</w:t>
            </w:r>
            <w:r w:rsidR="00A71856">
              <w:rPr>
                <w:rFonts w:asciiTheme="minorHAnsi" w:eastAsiaTheme="minorEastAsia" w:hAnsiTheme="minorHAnsi" w:cstheme="minorBidi"/>
                <w:sz w:val="22"/>
                <w:szCs w:val="22"/>
                <w:lang w:eastAsia="ru-RU"/>
              </w:rPr>
              <w:tab/>
            </w:r>
            <w:r w:rsidR="00A71856" w:rsidRPr="00841E20">
              <w:rPr>
                <w:rStyle w:val="ac"/>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EF10CB">
          <w:pPr>
            <w:pStyle w:val="10"/>
            <w:rPr>
              <w:rFonts w:asciiTheme="minorHAnsi" w:eastAsiaTheme="minorEastAsia" w:hAnsiTheme="minorHAnsi" w:cstheme="minorBidi"/>
              <w:sz w:val="22"/>
              <w:szCs w:val="22"/>
              <w:lang w:eastAsia="ru-RU"/>
            </w:rPr>
          </w:pPr>
          <w:hyperlink w:anchor="_Toc496272520" w:history="1">
            <w:r w:rsidR="00A71856" w:rsidRPr="00841E20">
              <w:rPr>
                <w:rStyle w:val="ac"/>
              </w:rPr>
              <w:t>9.</w:t>
            </w:r>
            <w:r w:rsidR="00A71856">
              <w:rPr>
                <w:rFonts w:asciiTheme="minorHAnsi" w:eastAsiaTheme="minorEastAsia" w:hAnsiTheme="minorHAnsi" w:cstheme="minorBidi"/>
                <w:sz w:val="22"/>
                <w:szCs w:val="22"/>
                <w:lang w:eastAsia="ru-RU"/>
              </w:rPr>
              <w:tab/>
            </w:r>
            <w:r w:rsidR="00A71856" w:rsidRPr="00841E20">
              <w:rPr>
                <w:rStyle w:val="ac"/>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EF10CB">
          <w:pPr>
            <w:pStyle w:val="10"/>
            <w:rPr>
              <w:rFonts w:asciiTheme="minorHAnsi" w:eastAsiaTheme="minorEastAsia" w:hAnsiTheme="minorHAnsi" w:cstheme="minorBidi"/>
              <w:sz w:val="22"/>
              <w:szCs w:val="22"/>
              <w:lang w:eastAsia="ru-RU"/>
            </w:rPr>
          </w:pPr>
          <w:hyperlink w:anchor="_Toc496272521" w:history="1">
            <w:r w:rsidR="00A71856" w:rsidRPr="00841E20">
              <w:rPr>
                <w:rStyle w:val="ac"/>
              </w:rPr>
              <w:t>10.</w:t>
            </w:r>
            <w:r w:rsidR="00A71856">
              <w:rPr>
                <w:rFonts w:asciiTheme="minorHAnsi" w:eastAsiaTheme="minorEastAsia" w:hAnsiTheme="minorHAnsi" w:cstheme="minorBidi"/>
                <w:sz w:val="22"/>
                <w:szCs w:val="22"/>
                <w:lang w:eastAsia="ru-RU"/>
              </w:rPr>
              <w:tab/>
            </w:r>
            <w:r w:rsidR="00A71856" w:rsidRPr="00841E20">
              <w:rPr>
                <w:rStyle w:val="ac"/>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EF10CB">
          <w:pPr>
            <w:pStyle w:val="10"/>
            <w:rPr>
              <w:rFonts w:asciiTheme="minorHAnsi" w:eastAsiaTheme="minorEastAsia" w:hAnsiTheme="minorHAnsi" w:cstheme="minorBidi"/>
              <w:sz w:val="22"/>
              <w:szCs w:val="22"/>
              <w:lang w:eastAsia="ru-RU"/>
            </w:rPr>
          </w:pPr>
          <w:hyperlink w:anchor="_Toc496272522" w:history="1">
            <w:r w:rsidR="00A71856" w:rsidRPr="00841E20">
              <w:rPr>
                <w:rStyle w:val="ac"/>
              </w:rPr>
              <w:t>11.</w:t>
            </w:r>
            <w:r w:rsidR="00A71856">
              <w:rPr>
                <w:rFonts w:asciiTheme="minorHAnsi" w:eastAsiaTheme="minorEastAsia" w:hAnsiTheme="minorHAnsi" w:cstheme="minorBidi"/>
                <w:sz w:val="22"/>
                <w:szCs w:val="22"/>
                <w:lang w:eastAsia="ru-RU"/>
              </w:rPr>
              <w:tab/>
            </w:r>
            <w:r w:rsidR="00A71856" w:rsidRPr="00841E20">
              <w:rPr>
                <w:rStyle w:val="ac"/>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EF10CB">
          <w:pPr>
            <w:pStyle w:val="10"/>
            <w:rPr>
              <w:rFonts w:asciiTheme="minorHAnsi" w:eastAsiaTheme="minorEastAsia" w:hAnsiTheme="minorHAnsi" w:cstheme="minorBidi"/>
              <w:sz w:val="22"/>
              <w:szCs w:val="22"/>
              <w:lang w:eastAsia="ru-RU"/>
            </w:rPr>
          </w:pPr>
          <w:hyperlink w:anchor="_Toc496272523" w:history="1">
            <w:r w:rsidR="00A71856" w:rsidRPr="00841E20">
              <w:rPr>
                <w:rStyle w:val="ac"/>
              </w:rPr>
              <w:t>12.</w:t>
            </w:r>
            <w:r w:rsidR="00A71856">
              <w:rPr>
                <w:rFonts w:asciiTheme="minorHAnsi" w:eastAsiaTheme="minorEastAsia" w:hAnsiTheme="minorHAnsi" w:cstheme="minorBidi"/>
                <w:sz w:val="22"/>
                <w:szCs w:val="22"/>
                <w:lang w:eastAsia="ru-RU"/>
              </w:rPr>
              <w:tab/>
            </w:r>
            <w:r w:rsidR="00A71856" w:rsidRPr="00841E20">
              <w:rPr>
                <w:rStyle w:val="ac"/>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0" w:name="_Toc496272512"/>
      <w:r w:rsidRPr="005506A9">
        <w:lastRenderedPageBreak/>
        <w:t>ИНСТРУКЦИИ УЧАСТНИКАМ ТЕНДЕРА</w:t>
      </w:r>
      <w:bookmarkEnd w:id="0"/>
    </w:p>
    <w:p w14:paraId="0635F9F8" w14:textId="77777777" w:rsidR="00E93AEA" w:rsidRPr="00676479" w:rsidRDefault="00E93AEA" w:rsidP="005506A9">
      <w:pPr>
        <w:pStyle w:val="af1"/>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1" w:name="_Toc496272513"/>
      <w:r w:rsidRPr="005506A9">
        <w:t>ПРЕДСТАВЛЕНИЕ ПРЕДЛОЖЕНИЯ</w:t>
      </w:r>
      <w:bookmarkEnd w:id="1"/>
    </w:p>
    <w:p w14:paraId="0635F9FA" w14:textId="77777777" w:rsidR="00E65E20" w:rsidRPr="00676479" w:rsidRDefault="00E65E20" w:rsidP="005506A9">
      <w:pPr>
        <w:pStyle w:val="af1"/>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61B0D1D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подготовлен</w:t>
      </w:r>
      <w:r w:rsidR="00941C6A">
        <w:rPr>
          <w:rFonts w:ascii="Times New Roman" w:hAnsi="Times New Roman"/>
        </w:rPr>
        <w:t>о</w:t>
      </w:r>
      <w:r w:rsidR="006126E4" w:rsidRPr="00676479">
        <w:rPr>
          <w:rFonts w:ascii="Times New Roman" w:hAnsi="Times New Roman"/>
        </w:rPr>
        <w:t xml:space="preserve">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001A84A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A71856">
        <w:rPr>
          <w:rFonts w:ascii="Times New Roman" w:hAnsi="Times New Roman"/>
        </w:rPr>
        <w:t>б 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0635F9FF" w14:textId="1F3B4591" w:rsidR="004E2C90" w:rsidRPr="00676479"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 </w:t>
      </w:r>
      <w:r w:rsidR="00E50CA5" w:rsidRPr="00676479">
        <w:rPr>
          <w:rFonts w:ascii="Times New Roman" w:hAnsi="Times New Roman"/>
          <w:b/>
          <w:sz w:val="22"/>
        </w:rPr>
        <w:t xml:space="preserve">анкету Участника Тендера и </w:t>
      </w:r>
      <w:r w:rsidRPr="00676479">
        <w:rPr>
          <w:rFonts w:ascii="Times New Roman" w:hAnsi="Times New Roman"/>
          <w:b/>
          <w:sz w:val="22"/>
        </w:rPr>
        <w:t>подтверждение в письменном виде согласия Вашей компании принять к подписанию стандартную форму договора на поставку</w:t>
      </w:r>
      <w:r w:rsidR="00FE50C5" w:rsidRPr="00676479">
        <w:rPr>
          <w:rFonts w:ascii="Times New Roman" w:hAnsi="Times New Roman"/>
          <w:b/>
          <w:sz w:val="22"/>
        </w:rPr>
        <w:t xml:space="preserve">. </w:t>
      </w:r>
      <w:r w:rsidRPr="00676479">
        <w:rPr>
          <w:rFonts w:ascii="Times New Roman" w:hAnsi="Times New Roman"/>
          <w:b/>
          <w:sz w:val="22"/>
        </w:rPr>
        <w:t>В случае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74B8BAA"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E15924">
        <w:rPr>
          <w:rFonts w:ascii="Times New Roman" w:hAnsi="Times New Roman"/>
          <w:sz w:val="22"/>
        </w:rPr>
        <w:t>Коммерческое п</w:t>
      </w:r>
      <w:r w:rsidR="00E15924" w:rsidRPr="00E15924">
        <w:rPr>
          <w:rFonts w:ascii="Times New Roman" w:hAnsi="Times New Roman"/>
          <w:sz w:val="22"/>
        </w:rPr>
        <w:t>редложени</w:t>
      </w:r>
      <w:r w:rsidR="00E15924">
        <w:rPr>
          <w:rFonts w:ascii="Times New Roman" w:hAnsi="Times New Roman"/>
          <w:sz w:val="22"/>
        </w:rPr>
        <w:t>е</w:t>
      </w:r>
      <w:r w:rsidR="00E15924" w:rsidRPr="00E15924">
        <w:rPr>
          <w:rFonts w:ascii="Times New Roman" w:hAnsi="Times New Roman"/>
          <w:sz w:val="22"/>
        </w:rPr>
        <w:t>,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факсу,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2"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4D57A8B4" w:rsidR="00B948A6" w:rsidRPr="00676479" w:rsidRDefault="00B948A6" w:rsidP="005506A9">
      <w:pPr>
        <w:spacing w:before="120"/>
        <w:ind w:firstLine="425"/>
        <w:jc w:val="both"/>
        <w:rPr>
          <w:rFonts w:ascii="Times New Roman" w:hAnsi="Times New Roman"/>
          <w:sz w:val="22"/>
        </w:rPr>
      </w:pPr>
      <w:r w:rsidRPr="00676479">
        <w:rPr>
          <w:rFonts w:ascii="Times New Roman" w:hAnsi="Times New Roman"/>
          <w:sz w:val="22"/>
        </w:rPr>
        <w:t xml:space="preserve">Россия, </w:t>
      </w:r>
      <w:r w:rsidR="00ED6C00" w:rsidRPr="00ED6C00">
        <w:rPr>
          <w:rFonts w:ascii="Times New Roman" w:hAnsi="Times New Roman"/>
          <w:sz w:val="22"/>
        </w:rPr>
        <w:t>350</w:t>
      </w:r>
      <w:r w:rsidR="001B3E3B" w:rsidRPr="00676479">
        <w:rPr>
          <w:rFonts w:ascii="Times New Roman" w:hAnsi="Times New Roman"/>
          <w:sz w:val="22"/>
        </w:rPr>
        <w:t>000</w:t>
      </w:r>
      <w:r w:rsidRPr="00676479">
        <w:rPr>
          <w:rFonts w:ascii="Times New Roman" w:hAnsi="Times New Roman"/>
          <w:sz w:val="22"/>
        </w:rPr>
        <w:t xml:space="preserve"> г. </w:t>
      </w:r>
      <w:r w:rsidR="00ED6C00">
        <w:rPr>
          <w:rFonts w:ascii="Times New Roman" w:hAnsi="Times New Roman"/>
          <w:sz w:val="22"/>
        </w:rPr>
        <w:t>Краснодар</w:t>
      </w:r>
      <w:r w:rsidRPr="00676479">
        <w:rPr>
          <w:rFonts w:ascii="Times New Roman" w:hAnsi="Times New Roman"/>
          <w:sz w:val="22"/>
        </w:rPr>
        <w:t xml:space="preserve">, </w:t>
      </w:r>
      <w:r w:rsidR="001B3E3B" w:rsidRPr="00676479">
        <w:rPr>
          <w:rFonts w:ascii="Times New Roman" w:hAnsi="Times New Roman"/>
          <w:sz w:val="22"/>
        </w:rPr>
        <w:t xml:space="preserve">ул. </w:t>
      </w:r>
      <w:r w:rsidR="00ED6C00">
        <w:rPr>
          <w:rFonts w:ascii="Times New Roman" w:hAnsi="Times New Roman"/>
          <w:sz w:val="22"/>
        </w:rPr>
        <w:t>Буденного, 117/2</w:t>
      </w:r>
    </w:p>
    <w:p w14:paraId="0635FA06" w14:textId="5ED7F0FD"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r w:rsidR="008D4C3F">
        <w:rPr>
          <w:rFonts w:ascii="Times New Roman" w:hAnsi="Times New Roman"/>
          <w:sz w:val="22"/>
        </w:rPr>
        <w:t xml:space="preserve">Г.И. Солодухина – </w:t>
      </w:r>
      <w:r w:rsidR="00EF10CB" w:rsidRPr="00EF10CB">
        <w:rPr>
          <w:rFonts w:ascii="Times New Roman" w:hAnsi="Times New Roman"/>
          <w:sz w:val="22"/>
        </w:rPr>
        <w:t>Начальник</w:t>
      </w:r>
      <w:r w:rsidR="00EF10CB">
        <w:rPr>
          <w:rFonts w:ascii="Times New Roman" w:hAnsi="Times New Roman"/>
          <w:sz w:val="22"/>
        </w:rPr>
        <w:t>а</w:t>
      </w:r>
      <w:r w:rsidR="00EF10CB" w:rsidRPr="00EF10CB">
        <w:rPr>
          <w:rFonts w:ascii="Times New Roman" w:hAnsi="Times New Roman"/>
          <w:sz w:val="22"/>
        </w:rPr>
        <w:t xml:space="preserve"> административно-хозяйственной службы по Западному региону</w:t>
      </w:r>
    </w:p>
    <w:p w14:paraId="0635FA07" w14:textId="425EC7EE"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C93BA3">
        <w:rPr>
          <w:rFonts w:ascii="Times New Roman" w:hAnsi="Times New Roman"/>
          <w:b/>
          <w:sz w:val="22"/>
        </w:rPr>
        <w:t>6</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9E9B581" w14:textId="27006A9A" w:rsidR="00C43F92" w:rsidRPr="006363ED" w:rsidRDefault="00E50CA5" w:rsidP="00C43F92">
      <w:pPr>
        <w:spacing w:before="120"/>
        <w:ind w:firstLine="425"/>
        <w:jc w:val="both"/>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hyperlink r:id="rId11" w:history="1">
        <w:r w:rsidR="00C43F92" w:rsidRPr="000E3134">
          <w:rPr>
            <w:rStyle w:val="ac"/>
            <w:rFonts w:ascii="Times New Roman" w:hAnsi="Times New Roman"/>
            <w:sz w:val="22"/>
            <w:lang w:val="en-US"/>
          </w:rPr>
          <w:t>Gennady</w:t>
        </w:r>
        <w:r w:rsidR="00C43F92" w:rsidRPr="000E3134">
          <w:rPr>
            <w:rStyle w:val="ac"/>
            <w:rFonts w:ascii="Times New Roman" w:hAnsi="Times New Roman"/>
            <w:sz w:val="22"/>
          </w:rPr>
          <w:t>.</w:t>
        </w:r>
        <w:r w:rsidR="00C43F92" w:rsidRPr="000E3134">
          <w:rPr>
            <w:rStyle w:val="ac"/>
            <w:rFonts w:ascii="Times New Roman" w:hAnsi="Times New Roman"/>
            <w:sz w:val="22"/>
            <w:lang w:val="en-US"/>
          </w:rPr>
          <w:t>Solodukhin</w:t>
        </w:r>
        <w:r w:rsidR="00C43F92" w:rsidRPr="000E3134">
          <w:rPr>
            <w:rStyle w:val="ac"/>
            <w:rFonts w:ascii="Times New Roman" w:hAnsi="Times New Roman"/>
            <w:sz w:val="22"/>
          </w:rPr>
          <w:t>@cpcpipe.ru</w:t>
        </w:r>
      </w:hyperlink>
      <w:r w:rsidR="00C43F92">
        <w:rPr>
          <w:rFonts w:ascii="Times New Roman" w:hAnsi="Times New Roman"/>
          <w:sz w:val="22"/>
        </w:rPr>
        <w:t xml:space="preserve">, копия - </w:t>
      </w:r>
      <w:r w:rsidR="006363ED" w:rsidRPr="006363ED">
        <w:rPr>
          <w:rFonts w:ascii="Times New Roman" w:hAnsi="Times New Roman"/>
          <w:sz w:val="22"/>
        </w:rPr>
        <w:t>Maxim.Medvedev@cpcpipe.ru</w:t>
      </w:r>
    </w:p>
    <w:p w14:paraId="0635FA09" w14:textId="77777777"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bookmarkStart w:id="3" w:name="_GoBack"/>
      <w:bookmarkEnd w:id="3"/>
    </w:p>
    <w:p w14:paraId="0635FA0A" w14:textId="77777777" w:rsidR="00E93AEA" w:rsidRPr="00676479" w:rsidRDefault="00E93AEA" w:rsidP="005506A9">
      <w:pPr>
        <w:pStyle w:val="1"/>
      </w:pPr>
      <w:bookmarkStart w:id="4" w:name="_Toc496272514"/>
      <w:bookmarkEnd w:id="2"/>
      <w:r w:rsidRPr="00676479">
        <w:t>ПОДГОТОВИТЕЛЬНЫЕ РАСХОДЫ</w:t>
      </w:r>
      <w:bookmarkEnd w:id="4"/>
    </w:p>
    <w:p w14:paraId="0635FA0B" w14:textId="77777777" w:rsidR="00E93AEA" w:rsidRPr="00676479" w:rsidRDefault="00E93AEA" w:rsidP="005506A9">
      <w:pPr>
        <w:pStyle w:val="af1"/>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5" w:name="_Toc496272515"/>
      <w:r w:rsidRPr="00676479">
        <w:t>ОПРЕДЕЛЕНИЯ</w:t>
      </w:r>
      <w:bookmarkEnd w:id="5"/>
    </w:p>
    <w:p w14:paraId="0635FA0D" w14:textId="77777777" w:rsidR="00E93AEA" w:rsidRPr="00676479" w:rsidRDefault="00E93AEA" w:rsidP="005506A9">
      <w:pPr>
        <w:pStyle w:val="af1"/>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1"/>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1"/>
      </w:pPr>
      <w:r w:rsidRPr="00676479">
        <w:lastRenderedPageBreak/>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1"/>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1"/>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1"/>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1"/>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77777777" w:rsidR="00E93AEA" w:rsidRPr="00676479" w:rsidRDefault="00E93AEA" w:rsidP="005506A9">
      <w:pPr>
        <w:pStyle w:val="af1"/>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 и включает в себя все Приложения.</w:t>
      </w:r>
    </w:p>
    <w:p w14:paraId="0635FA15" w14:textId="77777777" w:rsidR="00DA4282" w:rsidRPr="00676479" w:rsidRDefault="00DA4282" w:rsidP="005506A9">
      <w:pPr>
        <w:pStyle w:val="af1"/>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1"/>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6" w:name="_Toc496272516"/>
      <w:r w:rsidRPr="00676479">
        <w:t>ПОДТВЕРЖДЕНИЕ</w:t>
      </w:r>
      <w:bookmarkEnd w:id="6"/>
    </w:p>
    <w:p w14:paraId="0635FA18" w14:textId="575546F5" w:rsidR="00E93AEA" w:rsidRPr="00676479" w:rsidRDefault="007E1989" w:rsidP="005506A9">
      <w:pPr>
        <w:pStyle w:val="af1"/>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 xml:space="preserve">по </w:t>
      </w:r>
      <w:proofErr w:type="spellStart"/>
      <w:r w:rsidR="00C64E03" w:rsidRPr="00676479">
        <w:t>эл.почте</w:t>
      </w:r>
      <w:proofErr w:type="spellEnd"/>
      <w:r w:rsidR="00F03274">
        <w:t>:</w:t>
      </w:r>
      <w:r w:rsidR="00C64E03" w:rsidRPr="00676479">
        <w:t xml:space="preserve"> </w:t>
      </w:r>
      <w:hyperlink r:id="rId12" w:history="1">
        <w:r w:rsidR="00F03274" w:rsidRPr="00E002F9">
          <w:rPr>
            <w:rStyle w:val="ac"/>
          </w:rPr>
          <w:t>genna</w:t>
        </w:r>
        <w:r w:rsidR="00F03274" w:rsidRPr="00E002F9">
          <w:rPr>
            <w:rStyle w:val="ac"/>
            <w:lang w:val="en-US"/>
          </w:rPr>
          <w:t>dy</w:t>
        </w:r>
        <w:r w:rsidR="00F03274" w:rsidRPr="00E002F9">
          <w:rPr>
            <w:rStyle w:val="ac"/>
          </w:rPr>
          <w:t>.</w:t>
        </w:r>
        <w:r w:rsidR="00F03274" w:rsidRPr="00E002F9">
          <w:rPr>
            <w:rStyle w:val="ac"/>
            <w:lang w:val="en-US"/>
          </w:rPr>
          <w:t>solodukhin</w:t>
        </w:r>
        <w:r w:rsidR="00F03274" w:rsidRPr="00E002F9">
          <w:rPr>
            <w:rStyle w:val="ac"/>
          </w:rPr>
          <w:t>@cpcpipe.ru</w:t>
        </w:r>
      </w:hyperlink>
      <w:r w:rsidR="00C43F92">
        <w:rPr>
          <w:rStyle w:val="ac"/>
        </w:rPr>
        <w:t xml:space="preserve">, </w:t>
      </w:r>
      <w:r w:rsidR="00C43F92">
        <w:t xml:space="preserve">копия - </w:t>
      </w:r>
      <w:r w:rsidR="006363ED" w:rsidRPr="006363ED">
        <w:t>Maxim.Medvedev@cpcpipe.ru</w:t>
      </w:r>
      <w:r w:rsidR="00E93AEA" w:rsidRPr="00676479">
        <w:rPr>
          <w:szCs w:val="22"/>
        </w:rPr>
        <w:t>.</w:t>
      </w:r>
      <w:r w:rsidRPr="00676479">
        <w:rPr>
          <w:szCs w:val="22"/>
        </w:rPr>
        <w:t xml:space="preserve"> </w:t>
      </w:r>
      <w:r w:rsidRPr="00E15924">
        <w:rPr>
          <w:b/>
          <w:szCs w:val="22"/>
        </w:rPr>
        <w:t>Заявка-</w:t>
      </w:r>
      <w:r w:rsidRPr="00E15924">
        <w:rPr>
          <w:b/>
        </w:rPr>
        <w:t xml:space="preserve">намерение не может быть направлена позднее </w:t>
      </w:r>
      <w:r w:rsidR="00C43F92">
        <w:rPr>
          <w:b/>
        </w:rPr>
        <w:t>2</w:t>
      </w:r>
      <w:r w:rsidRPr="00E15924">
        <w:rPr>
          <w:b/>
        </w:rPr>
        <w:t>(</w:t>
      </w:r>
      <w:r w:rsidR="00C43F92">
        <w:rPr>
          <w:b/>
        </w:rPr>
        <w:t>дву</w:t>
      </w:r>
      <w:r w:rsidRPr="00E15924">
        <w:rPr>
          <w:b/>
        </w:rPr>
        <w:t>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7" w:name="_Toc496272517"/>
      <w:r w:rsidRPr="00676479">
        <w:t>ПРАВО ВЫБОРА</w:t>
      </w:r>
      <w:bookmarkEnd w:id="7"/>
    </w:p>
    <w:p w14:paraId="0635FA1B" w14:textId="77777777" w:rsidR="00E93AEA" w:rsidRPr="00676479" w:rsidRDefault="00E93AEA" w:rsidP="005506A9">
      <w:pPr>
        <w:pStyle w:val="af1"/>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8" w:name="_Toc496272518"/>
      <w:r w:rsidRPr="00676479">
        <w:t>ИЗМЕНЕНИЕ И ОТЗЫВ ПРЕДЛОЖЕНИЯ УЧАСТНИКА ТЕНДЕРА</w:t>
      </w:r>
      <w:bookmarkEnd w:id="8"/>
    </w:p>
    <w:p w14:paraId="0635FA1D" w14:textId="77777777" w:rsidR="00E93AEA" w:rsidRPr="00676479" w:rsidRDefault="00E93AEA" w:rsidP="005506A9">
      <w:pPr>
        <w:pStyle w:val="af1"/>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1"/>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9" w:name="_Toc496272519"/>
      <w:r w:rsidRPr="00676479">
        <w:t>ПОЛИТИКА КОМПАНИИ</w:t>
      </w:r>
      <w:bookmarkEnd w:id="9"/>
    </w:p>
    <w:p w14:paraId="0635FA20" w14:textId="77777777" w:rsidR="00E93AEA" w:rsidRPr="00676479" w:rsidRDefault="00E93AEA" w:rsidP="005506A9">
      <w:pPr>
        <w:pStyle w:val="af1"/>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w:t>
      </w:r>
      <w:r w:rsidRPr="00676479">
        <w:lastRenderedPageBreak/>
        <w:t xml:space="preserve">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10" w:name="_Toc496272520"/>
      <w:r w:rsidRPr="00676479">
        <w:t>РАСЦЕНКИ</w:t>
      </w:r>
      <w:bookmarkEnd w:id="10"/>
    </w:p>
    <w:p w14:paraId="0635FA22" w14:textId="5397BC93" w:rsidR="00E93AEA" w:rsidRPr="00676479" w:rsidRDefault="00E93AEA" w:rsidP="005506A9">
      <w:pPr>
        <w:pStyle w:val="af1"/>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 xml:space="preserve">Стоимость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1" w:name="_Toc496272521"/>
      <w:r w:rsidRPr="00676479">
        <w:t>ИСКЛЮЧЕНИЯ И ОТКЛОНЕНИЯ</w:t>
      </w:r>
      <w:bookmarkEnd w:id="11"/>
    </w:p>
    <w:p w14:paraId="0635FA24" w14:textId="77777777" w:rsidR="00E93AEA" w:rsidRPr="00676479" w:rsidRDefault="00E93AEA" w:rsidP="005506A9">
      <w:pPr>
        <w:pStyle w:val="af1"/>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1"/>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1"/>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1"/>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1"/>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2" w:name="_Toc496272522"/>
      <w:r w:rsidRPr="00676479">
        <w:t>ТРЕБОВАНИЯ К ПОДПИСАНИЮ</w:t>
      </w:r>
      <w:bookmarkEnd w:id="12"/>
    </w:p>
    <w:p w14:paraId="0635FA2A" w14:textId="77777777" w:rsidR="00E93AEA" w:rsidRPr="00676479" w:rsidRDefault="00E93AEA" w:rsidP="005506A9">
      <w:pPr>
        <w:pStyle w:val="af1"/>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1"/>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3" w:name="_Toc496272523"/>
      <w:r w:rsidRPr="00676479">
        <w:t>МАТЕРИАЛЫ</w:t>
      </w:r>
      <w:bookmarkEnd w:id="13"/>
    </w:p>
    <w:p w14:paraId="0635FA2E" w14:textId="77777777" w:rsidR="00E93AEA" w:rsidRPr="00676479" w:rsidRDefault="00E93AEA" w:rsidP="005506A9">
      <w:pPr>
        <w:pStyle w:val="af1"/>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p w14:paraId="0635FA2F" w14:textId="77777777" w:rsidR="004E2C90" w:rsidRPr="00676479" w:rsidRDefault="004E2C90" w:rsidP="00FA6CA3">
      <w:pPr>
        <w:ind w:left="720"/>
        <w:jc w:val="both"/>
        <w:rPr>
          <w:rFonts w:ascii="Times New Roman" w:hAnsi="Times New Roman"/>
          <w:sz w:val="22"/>
        </w:rPr>
      </w:pPr>
    </w:p>
    <w:p w14:paraId="0635FA30" w14:textId="77777777" w:rsidR="00676479" w:rsidRPr="00676479" w:rsidRDefault="00676479" w:rsidP="00FA6CA3">
      <w:pPr>
        <w:ind w:left="720"/>
        <w:jc w:val="both"/>
        <w:rPr>
          <w:rFonts w:ascii="Times New Roman" w:hAnsi="Times New Roman"/>
          <w:sz w:val="22"/>
        </w:rPr>
        <w:sectPr w:rsidR="00676479" w:rsidRPr="00676479" w:rsidSect="00A85A58">
          <w:headerReference w:type="default" r:id="rId13"/>
          <w:footerReference w:type="default" r:id="rId14"/>
          <w:headerReference w:type="first" r:id="rId15"/>
          <w:pgSz w:w="11906" w:h="16838" w:code="9"/>
          <w:pgMar w:top="1134" w:right="624" w:bottom="851" w:left="1418" w:header="510" w:footer="510" w:gutter="0"/>
          <w:cols w:space="720"/>
          <w:docGrid w:linePitch="326"/>
        </w:sectPr>
      </w:pPr>
    </w:p>
    <w:p w14:paraId="0635FA31" w14:textId="5F3E4211" w:rsidR="004E2C90" w:rsidRPr="00676479" w:rsidRDefault="00D872AF" w:rsidP="00676479">
      <w:pPr>
        <w:pStyle w:val="a7"/>
        <w:jc w:val="center"/>
        <w:rPr>
          <w:rFonts w:ascii="Times New Roman" w:hAnsi="Times New Roman"/>
          <w:b/>
        </w:rPr>
      </w:pPr>
      <w:r w:rsidRPr="00676479">
        <w:rPr>
          <w:rFonts w:ascii="Times New Roman" w:hAnsi="Times New Roman"/>
          <w:b/>
        </w:rPr>
        <w:lastRenderedPageBreak/>
        <w:t>Приложение к И</w:t>
      </w:r>
      <w:r w:rsidR="004E2C90" w:rsidRPr="00676479">
        <w:rPr>
          <w:rFonts w:ascii="Times New Roman" w:hAnsi="Times New Roman"/>
          <w:b/>
        </w:rPr>
        <w:t>нструкции по закупке</w:t>
      </w:r>
    </w:p>
    <w:p w14:paraId="0635FA32" w14:textId="77777777" w:rsidR="004E2C90" w:rsidRPr="00676479" w:rsidRDefault="004E2C90" w:rsidP="004E2C90">
      <w:pPr>
        <w:tabs>
          <w:tab w:val="left" w:pos="3237"/>
        </w:tabs>
        <w:ind w:left="720"/>
        <w:jc w:val="both"/>
        <w:rPr>
          <w:rFonts w:ascii="Times New Roman" w:hAnsi="Times New Roman"/>
          <w:sz w:val="22"/>
        </w:rPr>
      </w:pPr>
    </w:p>
    <w:p w14:paraId="0635FA33" w14:textId="4A447012" w:rsidR="004E2C90" w:rsidRPr="00676479" w:rsidRDefault="004E2C90" w:rsidP="004E2C90">
      <w:pPr>
        <w:tabs>
          <w:tab w:val="left" w:pos="3237"/>
        </w:tabs>
        <w:ind w:left="720"/>
        <w:jc w:val="center"/>
        <w:rPr>
          <w:rFonts w:ascii="Times New Roman" w:hAnsi="Times New Roman"/>
          <w:sz w:val="22"/>
        </w:rPr>
      </w:pPr>
    </w:p>
    <w:p w14:paraId="0635FA34" w14:textId="77777777" w:rsidR="004E2C90" w:rsidRPr="00676479" w:rsidRDefault="004E2C90" w:rsidP="004E2C90">
      <w:pPr>
        <w:tabs>
          <w:tab w:val="left" w:pos="3237"/>
        </w:tabs>
        <w:ind w:left="720"/>
        <w:jc w:val="center"/>
        <w:rPr>
          <w:rFonts w:ascii="Times New Roman" w:hAnsi="Times New Roman"/>
          <w:sz w:val="22"/>
        </w:rPr>
      </w:pPr>
    </w:p>
    <w:p w14:paraId="0635FA35" w14:textId="77777777" w:rsidR="004E2C90" w:rsidRPr="00676479" w:rsidRDefault="004E2C90" w:rsidP="00676479">
      <w:pPr>
        <w:tabs>
          <w:tab w:val="left" w:pos="3237"/>
        </w:tabs>
        <w:ind w:left="720" w:right="1276"/>
        <w:jc w:val="center"/>
        <w:rPr>
          <w:rFonts w:ascii="Times New Roman" w:hAnsi="Times New Roman"/>
          <w:sz w:val="22"/>
        </w:rPr>
      </w:pPr>
      <w:r w:rsidRPr="00676479">
        <w:rPr>
          <w:rFonts w:ascii="Times New Roman" w:hAnsi="Times New Roman"/>
          <w:sz w:val="22"/>
        </w:rPr>
        <w:t>На бланке организации</w:t>
      </w:r>
    </w:p>
    <w:p w14:paraId="0635FA36" w14:textId="77777777" w:rsidR="004E2C90" w:rsidRPr="00676479" w:rsidRDefault="004E2C90" w:rsidP="004E2C90">
      <w:pPr>
        <w:ind w:left="720"/>
        <w:jc w:val="both"/>
        <w:rPr>
          <w:rFonts w:ascii="Times New Roman" w:hAnsi="Times New Roman"/>
          <w:sz w:val="22"/>
        </w:rPr>
      </w:pPr>
    </w:p>
    <w:p w14:paraId="0635FA37" w14:textId="77777777" w:rsidR="004E2C90" w:rsidRPr="00676479" w:rsidRDefault="004E2C90" w:rsidP="004E2C90">
      <w:pPr>
        <w:jc w:val="center"/>
        <w:rPr>
          <w:rFonts w:ascii="Times New Roman" w:hAnsi="Times New Roman"/>
          <w:b/>
          <w:caps/>
        </w:rPr>
      </w:pPr>
    </w:p>
    <w:p w14:paraId="0635FA38" w14:textId="77777777" w:rsidR="004E2C90" w:rsidRPr="00676479" w:rsidRDefault="004E2C90" w:rsidP="004E2C90">
      <w:pPr>
        <w:jc w:val="center"/>
        <w:rPr>
          <w:rFonts w:ascii="Times New Roman" w:hAnsi="Times New Roman"/>
          <w:sz w:val="22"/>
        </w:rPr>
      </w:pPr>
    </w:p>
    <w:p w14:paraId="0635FA39" w14:textId="77777777" w:rsidR="004E2C90" w:rsidRPr="00676479" w:rsidRDefault="004E2C90" w:rsidP="004E2C90">
      <w:pPr>
        <w:ind w:firstLine="567"/>
        <w:rPr>
          <w:rFonts w:ascii="Times New Roman" w:hAnsi="Times New Roman"/>
        </w:rPr>
      </w:pPr>
      <w:r w:rsidRPr="00676479">
        <w:rPr>
          <w:rFonts w:ascii="Times New Roman" w:hAnsi="Times New Roman"/>
          <w:i/>
        </w:rPr>
        <w:t xml:space="preserve">Участник закупки </w:t>
      </w:r>
      <w:r w:rsidRPr="00676479">
        <w:rPr>
          <w:rFonts w:ascii="Times New Roman" w:hAnsi="Times New Roman"/>
        </w:rPr>
        <w:t>________________________________________</w:t>
      </w:r>
    </w:p>
    <w:p w14:paraId="0635FA3A" w14:textId="77777777" w:rsidR="004E2C90" w:rsidRPr="00676479" w:rsidRDefault="004E2C90" w:rsidP="00676479">
      <w:pPr>
        <w:ind w:left="567"/>
        <w:jc w:val="both"/>
        <w:rPr>
          <w:rFonts w:ascii="Times New Roman" w:hAnsi="Times New Roman"/>
          <w:sz w:val="22"/>
        </w:rPr>
      </w:pPr>
    </w:p>
    <w:p w14:paraId="0635FA3B" w14:textId="77777777" w:rsidR="004E2C90" w:rsidRPr="00676479" w:rsidRDefault="004E2C90" w:rsidP="00676479">
      <w:pPr>
        <w:ind w:left="567"/>
        <w:jc w:val="both"/>
        <w:rPr>
          <w:rFonts w:ascii="Times New Roman" w:hAnsi="Times New Roman"/>
          <w:sz w:val="22"/>
        </w:rPr>
      </w:pPr>
    </w:p>
    <w:p w14:paraId="123CE649" w14:textId="5E09A123" w:rsidR="00D95B8B" w:rsidRPr="005E725E" w:rsidRDefault="00D95B8B" w:rsidP="00D95B8B">
      <w:pPr>
        <w:spacing w:line="360" w:lineRule="auto"/>
        <w:ind w:firstLine="567"/>
        <w:jc w:val="both"/>
        <w:rPr>
          <w:rFonts w:ascii="Times New Roman" w:hAnsi="Times New Roman"/>
        </w:rPr>
      </w:pPr>
      <w:r w:rsidRPr="005E725E">
        <w:rPr>
          <w:rFonts w:ascii="Times New Roman" w:hAnsi="Times New Roman"/>
        </w:rPr>
        <w:t>Участник тендера ознакомился и изучил документацию по закупке №</w:t>
      </w:r>
      <w:r w:rsidR="00725F9E" w:rsidRPr="00725F9E">
        <w:rPr>
          <w:rFonts w:ascii="Times New Roman" w:hAnsi="Times New Roman"/>
        </w:rPr>
        <w:t>0202-</w:t>
      </w:r>
      <w:r w:rsidRPr="005E725E">
        <w:rPr>
          <w:rFonts w:ascii="Times New Roman" w:hAnsi="Times New Roman"/>
        </w:rPr>
        <w:t>АО, включая «Кодекс Делового поведения КТК», стандартную форму договора, и подготовил свое предложение на участие в тендере в соответствии с условиями, указанными в инструкции, без каких-либо оговорок.</w:t>
      </w:r>
    </w:p>
    <w:p w14:paraId="455B3BF6" w14:textId="77777777" w:rsidR="00D95B8B" w:rsidRPr="005E725E" w:rsidRDefault="00D95B8B" w:rsidP="00D95B8B">
      <w:pPr>
        <w:spacing w:line="360" w:lineRule="auto"/>
        <w:ind w:firstLine="567"/>
        <w:jc w:val="both"/>
        <w:rPr>
          <w:rFonts w:ascii="Times New Roman" w:hAnsi="Times New Roman"/>
        </w:rPr>
      </w:pPr>
      <w:r w:rsidRPr="005E725E">
        <w:rPr>
          <w:rFonts w:ascii="Times New Roman" w:hAnsi="Times New Roman"/>
        </w:rPr>
        <w:t>Участник тендера заявляет, что готов следовать положениям Кодекса делового поведения КТК, в случае присуждения ему контракта.</w:t>
      </w:r>
    </w:p>
    <w:p w14:paraId="5818241B" w14:textId="77777777" w:rsidR="00D95B8B" w:rsidRPr="005E725E" w:rsidRDefault="00D95B8B" w:rsidP="00D95B8B">
      <w:pPr>
        <w:spacing w:line="360" w:lineRule="auto"/>
        <w:ind w:firstLine="567"/>
        <w:jc w:val="both"/>
        <w:rPr>
          <w:rFonts w:ascii="Times New Roman" w:hAnsi="Times New Roman"/>
        </w:rPr>
      </w:pPr>
      <w:r w:rsidRPr="005E725E">
        <w:rPr>
          <w:rFonts w:ascii="Times New Roman" w:hAnsi="Times New Roman"/>
        </w:rPr>
        <w:t xml:space="preserve">Участник тендера понимает, что не имеет права вносить изменения в перечень номенклатуры к закупке и обязуется, в случае выбора победителем, принять к подписанию стандартную форму договора. </w:t>
      </w:r>
    </w:p>
    <w:p w14:paraId="0635FA3E" w14:textId="77777777" w:rsidR="004E2C90" w:rsidRPr="00676479" w:rsidRDefault="004E2C90" w:rsidP="00676479">
      <w:pPr>
        <w:ind w:left="567"/>
        <w:jc w:val="both"/>
        <w:rPr>
          <w:rFonts w:ascii="Times New Roman" w:hAnsi="Times New Roman"/>
          <w:sz w:val="22"/>
        </w:rPr>
      </w:pPr>
    </w:p>
    <w:p w14:paraId="0635FA3F" w14:textId="77777777" w:rsidR="004E2C90" w:rsidRPr="00676479" w:rsidRDefault="004E2C90" w:rsidP="00676479">
      <w:pPr>
        <w:ind w:left="567"/>
        <w:jc w:val="both"/>
        <w:rPr>
          <w:rFonts w:ascii="Times New Roman" w:hAnsi="Times New Roman"/>
          <w:sz w:val="22"/>
        </w:rPr>
      </w:pPr>
    </w:p>
    <w:p w14:paraId="0635FA40" w14:textId="77777777" w:rsidR="004E2C90" w:rsidRPr="00676479" w:rsidRDefault="004E2C90" w:rsidP="00676479">
      <w:pPr>
        <w:ind w:left="567"/>
        <w:jc w:val="both"/>
        <w:rPr>
          <w:rFonts w:ascii="Times New Roman" w:hAnsi="Times New Roman"/>
          <w:sz w:val="22"/>
        </w:rPr>
      </w:pPr>
    </w:p>
    <w:tbl>
      <w:tblPr>
        <w:tblW w:w="0" w:type="auto"/>
        <w:jc w:val="center"/>
        <w:tblLayout w:type="fixed"/>
        <w:tblLook w:val="0000" w:firstRow="0" w:lastRow="0" w:firstColumn="0" w:lastColumn="0" w:noHBand="0" w:noVBand="0"/>
      </w:tblPr>
      <w:tblGrid>
        <w:gridCol w:w="2268"/>
        <w:gridCol w:w="1843"/>
        <w:gridCol w:w="2409"/>
      </w:tblGrid>
      <w:tr w:rsidR="004E2C90" w:rsidRPr="00676479" w14:paraId="0635FA44" w14:textId="77777777" w:rsidTr="00B55466">
        <w:trPr>
          <w:trHeight w:val="118"/>
          <w:jc w:val="center"/>
        </w:trPr>
        <w:tc>
          <w:tcPr>
            <w:tcW w:w="2268" w:type="dxa"/>
            <w:tcBorders>
              <w:bottom w:val="single" w:sz="6" w:space="0" w:color="auto"/>
            </w:tcBorders>
          </w:tcPr>
          <w:p w14:paraId="0635FA41" w14:textId="77777777" w:rsidR="004E2C90" w:rsidRPr="00676479" w:rsidRDefault="004E2C90" w:rsidP="00B55466">
            <w:pPr>
              <w:jc w:val="both"/>
              <w:rPr>
                <w:rFonts w:ascii="Times New Roman" w:hAnsi="Times New Roman"/>
                <w:sz w:val="22"/>
              </w:rPr>
            </w:pPr>
          </w:p>
        </w:tc>
        <w:tc>
          <w:tcPr>
            <w:tcW w:w="1843" w:type="dxa"/>
          </w:tcPr>
          <w:p w14:paraId="0635FA42" w14:textId="77777777" w:rsidR="004E2C90" w:rsidRPr="00676479" w:rsidRDefault="004E2C90" w:rsidP="00B55466">
            <w:pPr>
              <w:jc w:val="both"/>
              <w:rPr>
                <w:rFonts w:ascii="Times New Roman" w:hAnsi="Times New Roman"/>
                <w:sz w:val="22"/>
              </w:rPr>
            </w:pPr>
          </w:p>
        </w:tc>
        <w:tc>
          <w:tcPr>
            <w:tcW w:w="2409" w:type="dxa"/>
            <w:tcBorders>
              <w:bottom w:val="single" w:sz="6" w:space="0" w:color="auto"/>
            </w:tcBorders>
          </w:tcPr>
          <w:p w14:paraId="0635FA43" w14:textId="77777777" w:rsidR="004E2C90" w:rsidRPr="00676479" w:rsidRDefault="004E2C90" w:rsidP="00B55466">
            <w:pPr>
              <w:jc w:val="both"/>
              <w:rPr>
                <w:rFonts w:ascii="Times New Roman" w:hAnsi="Times New Roman"/>
                <w:sz w:val="22"/>
              </w:rPr>
            </w:pPr>
          </w:p>
        </w:tc>
      </w:tr>
      <w:tr w:rsidR="004E2C90" w:rsidRPr="00676479" w14:paraId="0635FA48" w14:textId="77777777" w:rsidTr="00B55466">
        <w:trPr>
          <w:jc w:val="center"/>
        </w:trPr>
        <w:tc>
          <w:tcPr>
            <w:tcW w:w="2268" w:type="dxa"/>
          </w:tcPr>
          <w:p w14:paraId="0635FA45" w14:textId="77777777" w:rsidR="004E2C90" w:rsidRPr="00676479" w:rsidRDefault="004E2C90" w:rsidP="00B55466">
            <w:pPr>
              <w:jc w:val="both"/>
              <w:rPr>
                <w:rFonts w:ascii="Times New Roman" w:hAnsi="Times New Roman"/>
                <w:sz w:val="22"/>
              </w:rPr>
            </w:pPr>
            <w:r w:rsidRPr="00676479">
              <w:rPr>
                <w:rFonts w:ascii="Times New Roman" w:hAnsi="Times New Roman"/>
                <w:i/>
                <w:sz w:val="16"/>
              </w:rPr>
              <w:t>(дата)</w:t>
            </w:r>
          </w:p>
        </w:tc>
        <w:tc>
          <w:tcPr>
            <w:tcW w:w="1843" w:type="dxa"/>
          </w:tcPr>
          <w:p w14:paraId="0635FA46" w14:textId="77777777" w:rsidR="004E2C90" w:rsidRPr="00676479" w:rsidRDefault="004E2C90" w:rsidP="00B55466">
            <w:pPr>
              <w:jc w:val="both"/>
              <w:rPr>
                <w:rFonts w:ascii="Times New Roman" w:hAnsi="Times New Roman"/>
                <w:sz w:val="22"/>
              </w:rPr>
            </w:pPr>
          </w:p>
        </w:tc>
        <w:tc>
          <w:tcPr>
            <w:tcW w:w="2409" w:type="dxa"/>
          </w:tcPr>
          <w:p w14:paraId="0635FA47" w14:textId="77777777" w:rsidR="004E2C90" w:rsidRPr="00676479" w:rsidRDefault="004E2C90" w:rsidP="00B55466">
            <w:pPr>
              <w:jc w:val="both"/>
              <w:rPr>
                <w:rFonts w:ascii="Times New Roman" w:hAnsi="Times New Roman"/>
                <w:sz w:val="22"/>
              </w:rPr>
            </w:pPr>
            <w:r w:rsidRPr="00676479">
              <w:rPr>
                <w:rFonts w:ascii="Times New Roman" w:hAnsi="Times New Roman"/>
                <w:i/>
                <w:sz w:val="16"/>
              </w:rPr>
              <w:t>(подпись, печать)</w:t>
            </w:r>
          </w:p>
        </w:tc>
      </w:tr>
      <w:tr w:rsidR="004E2C90" w:rsidRPr="00676479" w14:paraId="0635FA4C" w14:textId="77777777" w:rsidTr="00B55466">
        <w:trPr>
          <w:trHeight w:val="169"/>
          <w:jc w:val="center"/>
        </w:trPr>
        <w:tc>
          <w:tcPr>
            <w:tcW w:w="2268" w:type="dxa"/>
          </w:tcPr>
          <w:p w14:paraId="0635FA49" w14:textId="77777777" w:rsidR="004E2C90" w:rsidRPr="00676479" w:rsidRDefault="004E2C90" w:rsidP="00B55466">
            <w:pPr>
              <w:jc w:val="both"/>
              <w:rPr>
                <w:rFonts w:ascii="Times New Roman" w:hAnsi="Times New Roman"/>
                <w:sz w:val="22"/>
              </w:rPr>
            </w:pPr>
          </w:p>
        </w:tc>
        <w:tc>
          <w:tcPr>
            <w:tcW w:w="1843" w:type="dxa"/>
          </w:tcPr>
          <w:p w14:paraId="0635FA4A" w14:textId="77777777" w:rsidR="004E2C90" w:rsidRPr="00676479" w:rsidRDefault="004E2C90" w:rsidP="00B55466">
            <w:pPr>
              <w:jc w:val="both"/>
              <w:rPr>
                <w:rFonts w:ascii="Times New Roman" w:hAnsi="Times New Roman"/>
                <w:sz w:val="22"/>
              </w:rPr>
            </w:pPr>
          </w:p>
        </w:tc>
        <w:tc>
          <w:tcPr>
            <w:tcW w:w="2409" w:type="dxa"/>
            <w:tcBorders>
              <w:bottom w:val="single" w:sz="6" w:space="0" w:color="auto"/>
            </w:tcBorders>
          </w:tcPr>
          <w:p w14:paraId="0635FA4B" w14:textId="77777777" w:rsidR="004E2C90" w:rsidRPr="00676479" w:rsidRDefault="004E2C90" w:rsidP="00B55466">
            <w:pPr>
              <w:jc w:val="both"/>
              <w:rPr>
                <w:rFonts w:ascii="Times New Roman" w:hAnsi="Times New Roman"/>
                <w:sz w:val="22"/>
              </w:rPr>
            </w:pPr>
          </w:p>
        </w:tc>
      </w:tr>
      <w:tr w:rsidR="004E2C90" w:rsidRPr="00676479" w14:paraId="0635FA50" w14:textId="77777777" w:rsidTr="00B55466">
        <w:trPr>
          <w:jc w:val="center"/>
        </w:trPr>
        <w:tc>
          <w:tcPr>
            <w:tcW w:w="2268" w:type="dxa"/>
          </w:tcPr>
          <w:p w14:paraId="0635FA4D" w14:textId="77777777" w:rsidR="004E2C90" w:rsidRPr="00676479" w:rsidRDefault="004E2C90" w:rsidP="00B55466">
            <w:pPr>
              <w:jc w:val="both"/>
              <w:rPr>
                <w:rFonts w:ascii="Times New Roman" w:hAnsi="Times New Roman"/>
                <w:sz w:val="22"/>
              </w:rPr>
            </w:pPr>
          </w:p>
        </w:tc>
        <w:tc>
          <w:tcPr>
            <w:tcW w:w="1843" w:type="dxa"/>
          </w:tcPr>
          <w:p w14:paraId="0635FA4E" w14:textId="77777777" w:rsidR="004E2C90" w:rsidRPr="00676479" w:rsidRDefault="004E2C90" w:rsidP="00B55466">
            <w:pPr>
              <w:jc w:val="both"/>
              <w:rPr>
                <w:rFonts w:ascii="Times New Roman" w:hAnsi="Times New Roman"/>
                <w:sz w:val="22"/>
              </w:rPr>
            </w:pPr>
          </w:p>
        </w:tc>
        <w:tc>
          <w:tcPr>
            <w:tcW w:w="2409" w:type="dxa"/>
          </w:tcPr>
          <w:p w14:paraId="0635FA4F" w14:textId="77777777" w:rsidR="004E2C90" w:rsidRPr="00676479" w:rsidRDefault="004E2C90" w:rsidP="00B55466">
            <w:pPr>
              <w:jc w:val="both"/>
              <w:rPr>
                <w:rFonts w:ascii="Times New Roman" w:hAnsi="Times New Roman"/>
                <w:sz w:val="22"/>
              </w:rPr>
            </w:pPr>
            <w:r w:rsidRPr="00676479">
              <w:rPr>
                <w:rFonts w:ascii="Times New Roman" w:hAnsi="Times New Roman"/>
                <w:i/>
                <w:sz w:val="16"/>
              </w:rPr>
              <w:t>(Ф.И.О., должность)</w:t>
            </w:r>
          </w:p>
        </w:tc>
      </w:tr>
    </w:tbl>
    <w:p w14:paraId="0635FA51" w14:textId="77777777" w:rsidR="004E2C90" w:rsidRPr="00676479" w:rsidRDefault="004E2C90" w:rsidP="00FA6CA3">
      <w:pPr>
        <w:ind w:left="720"/>
        <w:jc w:val="both"/>
        <w:rPr>
          <w:rFonts w:ascii="Times New Roman" w:hAnsi="Times New Roman"/>
          <w:sz w:val="22"/>
        </w:rPr>
      </w:pPr>
    </w:p>
    <w:sectPr w:rsidR="004E2C90" w:rsidRPr="00676479" w:rsidSect="00A71856">
      <w:headerReference w:type="default" r:id="rId16"/>
      <w:footerReference w:type="default" r:id="rId17"/>
      <w:headerReference w:type="first" r:id="rId18"/>
      <w:footerReference w:type="first" r:id="rId19"/>
      <w:pgSz w:w="11906" w:h="16838" w:code="9"/>
      <w:pgMar w:top="1276" w:right="707" w:bottom="851" w:left="1134" w:header="51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5FA56" w14:textId="77777777" w:rsidR="00EC244F" w:rsidRDefault="00EC244F">
      <w:r>
        <w:separator/>
      </w:r>
    </w:p>
  </w:endnote>
  <w:endnote w:type="continuationSeparator" w:id="0">
    <w:p w14:paraId="0635FA57" w14:textId="77777777" w:rsidR="00EC244F" w:rsidRDefault="00EC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9" w14:textId="79C03A91" w:rsidR="00613BB1" w:rsidRPr="00676479" w:rsidRDefault="00613BB1" w:rsidP="00676479">
    <w:pPr>
      <w:pStyle w:val="a9"/>
      <w:jc w:val="right"/>
      <w:rPr>
        <w:rFonts w:ascii="Times New Roman CYR" w:hAnsi="Times New Roman CYR"/>
        <w:i/>
        <w:sz w:val="18"/>
      </w:rPr>
    </w:pPr>
    <w:r w:rsidRPr="00676479">
      <w:rPr>
        <w:rFonts w:ascii="Times New Roman CYR" w:hAnsi="Times New Roman CYR"/>
        <w:i/>
        <w:sz w:val="18"/>
      </w:rPr>
      <w:t>Стр</w:t>
    </w:r>
    <w:r w:rsidR="00676479">
      <w:rPr>
        <w:rFonts w:ascii="Times New Roman CYR" w:hAnsi="Times New Roman CYR"/>
        <w:i/>
        <w:sz w:val="18"/>
      </w:rPr>
      <w:t>.</w:t>
    </w:r>
    <w:r w:rsidRPr="00676479">
      <w:rPr>
        <w:rFonts w:ascii="Times New Roman CYR" w:hAnsi="Times New Roman CYR"/>
        <w:i/>
        <w:sz w:val="18"/>
      </w:rPr>
      <w:t xml:space="preserve"> </w:t>
    </w:r>
    <w:r w:rsidRPr="00676479">
      <w:rPr>
        <w:rStyle w:val="aa"/>
        <w:rFonts w:ascii="Times New Roman CYR" w:hAnsi="Times New Roman CYR"/>
        <w:i/>
        <w:sz w:val="18"/>
      </w:rPr>
      <w:fldChar w:fldCharType="begin"/>
    </w:r>
    <w:r w:rsidRPr="00676479">
      <w:rPr>
        <w:rStyle w:val="aa"/>
        <w:rFonts w:ascii="Times New Roman CYR" w:hAnsi="Times New Roman CYR"/>
        <w:i/>
        <w:sz w:val="18"/>
      </w:rPr>
      <w:instrText xml:space="preserve"> PAGE </w:instrText>
    </w:r>
    <w:r w:rsidRPr="00676479">
      <w:rPr>
        <w:rStyle w:val="aa"/>
        <w:rFonts w:ascii="Times New Roman CYR" w:hAnsi="Times New Roman CYR"/>
        <w:i/>
        <w:sz w:val="18"/>
      </w:rPr>
      <w:fldChar w:fldCharType="separate"/>
    </w:r>
    <w:r w:rsidR="00EF10CB">
      <w:rPr>
        <w:rStyle w:val="aa"/>
        <w:rFonts w:ascii="Times New Roman CYR" w:hAnsi="Times New Roman CYR"/>
        <w:i/>
        <w:noProof/>
        <w:sz w:val="18"/>
      </w:rPr>
      <w:t>3</w:t>
    </w:r>
    <w:r w:rsidRPr="00676479">
      <w:rPr>
        <w:rStyle w:val="aa"/>
        <w:rFonts w:ascii="Times New Roman CYR" w:hAnsi="Times New Roman CY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563F8B82" w:rsidR="004C0621" w:rsidRPr="00676479" w:rsidRDefault="004C0621" w:rsidP="00676479">
    <w:pPr>
      <w:pStyle w:val="a9"/>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a"/>
        <w:rFonts w:ascii="Times New Roman CYR" w:hAnsi="Times New Roman CYR"/>
        <w:i/>
        <w:sz w:val="18"/>
      </w:rPr>
      <w:fldChar w:fldCharType="begin"/>
    </w:r>
    <w:r w:rsidRPr="00676479">
      <w:rPr>
        <w:rStyle w:val="aa"/>
        <w:rFonts w:ascii="Times New Roman CYR" w:hAnsi="Times New Roman CYR"/>
        <w:i/>
        <w:sz w:val="18"/>
      </w:rPr>
      <w:instrText xml:space="preserve"> PAGE </w:instrText>
    </w:r>
    <w:r w:rsidRPr="00676479">
      <w:rPr>
        <w:rStyle w:val="aa"/>
        <w:rFonts w:ascii="Times New Roman CYR" w:hAnsi="Times New Roman CYR"/>
        <w:i/>
        <w:sz w:val="18"/>
      </w:rPr>
      <w:fldChar w:fldCharType="separate"/>
    </w:r>
    <w:r w:rsidR="00EF10CB">
      <w:rPr>
        <w:rStyle w:val="aa"/>
        <w:rFonts w:ascii="Times New Roman CYR" w:hAnsi="Times New Roman CYR"/>
        <w:i/>
        <w:noProof/>
        <w:sz w:val="18"/>
      </w:rPr>
      <w:t>5</w:t>
    </w:r>
    <w:r w:rsidRPr="00676479">
      <w:rPr>
        <w:rStyle w:val="aa"/>
        <w:rFonts w:ascii="Times New Roman CYR" w:hAnsi="Times New Roman CYR"/>
        <w:i/>
        <w:sz w:val="18"/>
      </w:rPr>
      <w:fldChar w:fldCharType="end"/>
    </w:r>
    <w:r w:rsidRPr="00676479">
      <w:rPr>
        <w:rStyle w:val="aa"/>
        <w:rFonts w:ascii="Times New Roman CYR" w:hAnsi="Times New Roman CYR"/>
        <w:i/>
        <w:sz w:val="18"/>
      </w:rPr>
      <w:t xml:space="preserve"> из </w:t>
    </w:r>
    <w:r w:rsidR="003E184F">
      <w:rPr>
        <w:rStyle w:val="aa"/>
        <w:rFonts w:ascii="Times New Roman CYR" w:hAnsi="Times New Roman CYR"/>
        <w:i/>
        <w:sz w:val="18"/>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E" w14:textId="77777777" w:rsidR="004C0621" w:rsidRDefault="004C06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5FA54" w14:textId="77777777" w:rsidR="00EC244F" w:rsidRDefault="00EC244F">
      <w:r>
        <w:separator/>
      </w:r>
    </w:p>
  </w:footnote>
  <w:footnote w:type="continuationSeparator" w:id="0">
    <w:p w14:paraId="0635FA55" w14:textId="77777777" w:rsidR="00EC244F" w:rsidRDefault="00EC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8" w14:textId="455D9B33" w:rsidR="00C10137" w:rsidRPr="00CD355E" w:rsidRDefault="006C4EE5" w:rsidP="00E50CA5">
    <w:pPr>
      <w:pStyle w:val="a7"/>
      <w:tabs>
        <w:tab w:val="clear" w:pos="4320"/>
        <w:tab w:val="clear" w:pos="8640"/>
        <w:tab w:val="right" w:pos="9781"/>
      </w:tabs>
      <w:rPr>
        <w:sz w:val="16"/>
      </w:rPr>
    </w:pPr>
    <w:r w:rsidRPr="00A13464">
      <w:rPr>
        <w:sz w:val="16"/>
      </w:rPr>
      <w:t>Тендер №</w:t>
    </w:r>
    <w:r w:rsidR="009F0F9D" w:rsidRPr="00A13464">
      <w:rPr>
        <w:sz w:val="16"/>
        <w:lang w:val="en-US"/>
      </w:rPr>
      <w:t xml:space="preserve"> </w:t>
    </w:r>
    <w:r w:rsidR="006363ED">
      <w:rPr>
        <w:sz w:val="16"/>
      </w:rPr>
      <w:t>0202</w:t>
    </w:r>
    <w:r w:rsidR="00AB30B0" w:rsidRPr="00A13464">
      <w:rPr>
        <w:sz w:val="16"/>
        <w:lang w:val="en-US"/>
      </w:rPr>
      <w:t>-</w:t>
    </w:r>
    <w:r w:rsidR="0058449D" w:rsidRPr="00A13464">
      <w:rPr>
        <w:sz w:val="16"/>
        <w:lang w:val="en-US"/>
      </w:rPr>
      <w:t>AO</w:t>
    </w:r>
    <w:r w:rsidR="00ED6C00">
      <w:rPr>
        <w:sz w:val="16"/>
        <w:lang w:val="en-US"/>
      </w:rPr>
      <w:tab/>
      <w:t>ПРИЛОЖЕНИЕ №</w:t>
    </w:r>
    <w:r w:rsidR="00B23CCD">
      <w:rPr>
        <w:sz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F6F7" w14:textId="2126DF03" w:rsidR="00A85A58" w:rsidRDefault="00A85A58">
    <w:pPr>
      <w:pStyle w:val="a7"/>
    </w:pPr>
    <w:r>
      <w:t>Тендер №0028-АО</w:t>
    </w:r>
  </w:p>
  <w:p w14:paraId="0635FA5A" w14:textId="21B7F73F" w:rsidR="00676479" w:rsidRPr="004C0621" w:rsidRDefault="00676479" w:rsidP="00676479">
    <w:pPr>
      <w:pStyle w:val="a7"/>
      <w:tabs>
        <w:tab w:val="clear" w:pos="4320"/>
        <w:tab w:val="clear" w:pos="8640"/>
        <w:tab w:val="right" w:pos="9923"/>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5F4051A5" w:rsidR="004C0621" w:rsidRPr="00E50CA5"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0</w:t>
    </w:r>
    <w:r w:rsidR="006363ED">
      <w:rPr>
        <w:sz w:val="16"/>
      </w:rPr>
      <w:t>202</w:t>
    </w:r>
    <w:r w:rsidRPr="00E50CA5">
      <w:rPr>
        <w:sz w:val="16"/>
        <w:lang w:val="en-US"/>
      </w:rPr>
      <w:t>-AO</w:t>
    </w:r>
    <w:r w:rsidRPr="00E50CA5">
      <w:rPr>
        <w:sz w:val="16"/>
        <w:lang w:val="en-US"/>
      </w:rPr>
      <w:tab/>
      <w:t>ПРИЛОЖЕНИЕ №</w:t>
    </w:r>
    <w:r>
      <w:rPr>
        <w:sz w:val="16"/>
        <w:lang w:val="en-US"/>
      </w:rPr>
      <w:t xml:space="preserve">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77777777" w:rsidR="004C0621" w:rsidRPr="004C0621" w:rsidRDefault="004C0621" w:rsidP="00676479">
    <w:pPr>
      <w:pStyle w:val="a7"/>
      <w:tabs>
        <w:tab w:val="clear" w:pos="4320"/>
        <w:tab w:val="clear" w:pos="8640"/>
        <w:tab w:val="right" w:pos="9923"/>
      </w:tabs>
      <w:rPr>
        <w:lang w:val="en-US"/>
      </w:rPr>
    </w:pPr>
    <w:r w:rsidRPr="00E50CA5">
      <w:rPr>
        <w:sz w:val="16"/>
      </w:rPr>
      <w:t>Тендер №</w:t>
    </w:r>
    <w:r w:rsidRPr="00E50CA5">
      <w:rPr>
        <w:sz w:val="16"/>
        <w:lang w:val="en-US"/>
      </w:rPr>
      <w:t xml:space="preserve"> 0010-AO</w:t>
    </w:r>
    <w:r>
      <w:rPr>
        <w:sz w:val="16"/>
        <w:lang w:val="en-US"/>
      </w:rPr>
      <w:tab/>
    </w:r>
    <w:r>
      <w:rPr>
        <w:sz w:val="16"/>
      </w:rPr>
      <w:t xml:space="preserve">ПРИЛОЖЕНИЕ № </w:t>
    </w:r>
    <w:r>
      <w:rPr>
        <w:sz w:val="16"/>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3963"/>
    <w:rsid w:val="000207BE"/>
    <w:rsid w:val="0002218D"/>
    <w:rsid w:val="000454B7"/>
    <w:rsid w:val="000549A8"/>
    <w:rsid w:val="00072DE5"/>
    <w:rsid w:val="00074FAD"/>
    <w:rsid w:val="000844AF"/>
    <w:rsid w:val="00096CCF"/>
    <w:rsid w:val="001158BB"/>
    <w:rsid w:val="00123644"/>
    <w:rsid w:val="00124A9C"/>
    <w:rsid w:val="00132018"/>
    <w:rsid w:val="00141337"/>
    <w:rsid w:val="00141A8D"/>
    <w:rsid w:val="0014267B"/>
    <w:rsid w:val="001663CD"/>
    <w:rsid w:val="00167C8A"/>
    <w:rsid w:val="001922D4"/>
    <w:rsid w:val="001A4973"/>
    <w:rsid w:val="001B3E3B"/>
    <w:rsid w:val="001B7A45"/>
    <w:rsid w:val="001C5F1E"/>
    <w:rsid w:val="001D1E84"/>
    <w:rsid w:val="001E5FA7"/>
    <w:rsid w:val="00200A84"/>
    <w:rsid w:val="00205C18"/>
    <w:rsid w:val="00211D5B"/>
    <w:rsid w:val="00217784"/>
    <w:rsid w:val="0022206F"/>
    <w:rsid w:val="00225829"/>
    <w:rsid w:val="002618C8"/>
    <w:rsid w:val="0026418B"/>
    <w:rsid w:val="00271D4B"/>
    <w:rsid w:val="0027519D"/>
    <w:rsid w:val="0028283B"/>
    <w:rsid w:val="00283CAD"/>
    <w:rsid w:val="00293FDF"/>
    <w:rsid w:val="002A4F67"/>
    <w:rsid w:val="002B0709"/>
    <w:rsid w:val="002B2C15"/>
    <w:rsid w:val="002D0C8B"/>
    <w:rsid w:val="002E2137"/>
    <w:rsid w:val="002E3C56"/>
    <w:rsid w:val="002E45E2"/>
    <w:rsid w:val="002F04EE"/>
    <w:rsid w:val="002F0765"/>
    <w:rsid w:val="0030672B"/>
    <w:rsid w:val="0031554F"/>
    <w:rsid w:val="00317C3B"/>
    <w:rsid w:val="003255CE"/>
    <w:rsid w:val="00336FE4"/>
    <w:rsid w:val="00351783"/>
    <w:rsid w:val="003543BD"/>
    <w:rsid w:val="00363F57"/>
    <w:rsid w:val="003661F2"/>
    <w:rsid w:val="00393C88"/>
    <w:rsid w:val="00397E1B"/>
    <w:rsid w:val="003B7A25"/>
    <w:rsid w:val="003D1779"/>
    <w:rsid w:val="003D3D04"/>
    <w:rsid w:val="003E184F"/>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C2578"/>
    <w:rsid w:val="005C3FB1"/>
    <w:rsid w:val="005C610E"/>
    <w:rsid w:val="005F5057"/>
    <w:rsid w:val="006126E4"/>
    <w:rsid w:val="00613BB1"/>
    <w:rsid w:val="0062499E"/>
    <w:rsid w:val="00630272"/>
    <w:rsid w:val="006319E0"/>
    <w:rsid w:val="0063361A"/>
    <w:rsid w:val="006354ED"/>
    <w:rsid w:val="006363ED"/>
    <w:rsid w:val="006368A6"/>
    <w:rsid w:val="0063725B"/>
    <w:rsid w:val="00650676"/>
    <w:rsid w:val="00672F5C"/>
    <w:rsid w:val="00676479"/>
    <w:rsid w:val="006B2CA9"/>
    <w:rsid w:val="006C3785"/>
    <w:rsid w:val="006C4EE5"/>
    <w:rsid w:val="006D403A"/>
    <w:rsid w:val="006E5CE2"/>
    <w:rsid w:val="006E5F53"/>
    <w:rsid w:val="006F0FF7"/>
    <w:rsid w:val="006F24A4"/>
    <w:rsid w:val="006F5DE0"/>
    <w:rsid w:val="00712EC5"/>
    <w:rsid w:val="0072316A"/>
    <w:rsid w:val="007233E8"/>
    <w:rsid w:val="00725F9E"/>
    <w:rsid w:val="00730624"/>
    <w:rsid w:val="0074498C"/>
    <w:rsid w:val="00753143"/>
    <w:rsid w:val="007566B3"/>
    <w:rsid w:val="0076047C"/>
    <w:rsid w:val="00760C0B"/>
    <w:rsid w:val="00782899"/>
    <w:rsid w:val="00782D0E"/>
    <w:rsid w:val="0078410C"/>
    <w:rsid w:val="007916EF"/>
    <w:rsid w:val="00792086"/>
    <w:rsid w:val="00796346"/>
    <w:rsid w:val="007B714C"/>
    <w:rsid w:val="007C1F51"/>
    <w:rsid w:val="007C7E89"/>
    <w:rsid w:val="007E1989"/>
    <w:rsid w:val="007E6A93"/>
    <w:rsid w:val="0080084A"/>
    <w:rsid w:val="00802B7A"/>
    <w:rsid w:val="0082458A"/>
    <w:rsid w:val="0083132D"/>
    <w:rsid w:val="00844CCC"/>
    <w:rsid w:val="00846198"/>
    <w:rsid w:val="00851F9F"/>
    <w:rsid w:val="00871B6E"/>
    <w:rsid w:val="008902C3"/>
    <w:rsid w:val="00893742"/>
    <w:rsid w:val="00897FD2"/>
    <w:rsid w:val="008A2564"/>
    <w:rsid w:val="008A5D57"/>
    <w:rsid w:val="008D27AA"/>
    <w:rsid w:val="008D4C3F"/>
    <w:rsid w:val="008E42FF"/>
    <w:rsid w:val="008E6AE5"/>
    <w:rsid w:val="008F72DA"/>
    <w:rsid w:val="009024DF"/>
    <w:rsid w:val="009119E2"/>
    <w:rsid w:val="00917D4B"/>
    <w:rsid w:val="00923A2A"/>
    <w:rsid w:val="00931B21"/>
    <w:rsid w:val="0093778B"/>
    <w:rsid w:val="00941C6A"/>
    <w:rsid w:val="0094597C"/>
    <w:rsid w:val="009477FD"/>
    <w:rsid w:val="00973E3C"/>
    <w:rsid w:val="009909DF"/>
    <w:rsid w:val="009942B2"/>
    <w:rsid w:val="009A5BAF"/>
    <w:rsid w:val="009B3554"/>
    <w:rsid w:val="009C0728"/>
    <w:rsid w:val="009F0F9D"/>
    <w:rsid w:val="009F31EB"/>
    <w:rsid w:val="009F72FB"/>
    <w:rsid w:val="00A13464"/>
    <w:rsid w:val="00A161AF"/>
    <w:rsid w:val="00A305C1"/>
    <w:rsid w:val="00A42151"/>
    <w:rsid w:val="00A47241"/>
    <w:rsid w:val="00A47435"/>
    <w:rsid w:val="00A502EF"/>
    <w:rsid w:val="00A64174"/>
    <w:rsid w:val="00A70FC6"/>
    <w:rsid w:val="00A71856"/>
    <w:rsid w:val="00A75F13"/>
    <w:rsid w:val="00A8049C"/>
    <w:rsid w:val="00A85A58"/>
    <w:rsid w:val="00A90CF3"/>
    <w:rsid w:val="00AA2011"/>
    <w:rsid w:val="00AA5FA2"/>
    <w:rsid w:val="00AA63AF"/>
    <w:rsid w:val="00AB25FD"/>
    <w:rsid w:val="00AB30B0"/>
    <w:rsid w:val="00AC7021"/>
    <w:rsid w:val="00AE61EB"/>
    <w:rsid w:val="00AE71FC"/>
    <w:rsid w:val="00B0005A"/>
    <w:rsid w:val="00B03C86"/>
    <w:rsid w:val="00B03FDE"/>
    <w:rsid w:val="00B07713"/>
    <w:rsid w:val="00B11B0B"/>
    <w:rsid w:val="00B13769"/>
    <w:rsid w:val="00B15275"/>
    <w:rsid w:val="00B23CCD"/>
    <w:rsid w:val="00B47727"/>
    <w:rsid w:val="00B516CF"/>
    <w:rsid w:val="00B55466"/>
    <w:rsid w:val="00B603C3"/>
    <w:rsid w:val="00B62D02"/>
    <w:rsid w:val="00B67417"/>
    <w:rsid w:val="00B769EE"/>
    <w:rsid w:val="00B850A0"/>
    <w:rsid w:val="00B948A6"/>
    <w:rsid w:val="00BA4833"/>
    <w:rsid w:val="00BB0ABD"/>
    <w:rsid w:val="00BE2ECD"/>
    <w:rsid w:val="00C06B31"/>
    <w:rsid w:val="00C10137"/>
    <w:rsid w:val="00C104B2"/>
    <w:rsid w:val="00C2101E"/>
    <w:rsid w:val="00C43F92"/>
    <w:rsid w:val="00C57BB5"/>
    <w:rsid w:val="00C64E03"/>
    <w:rsid w:val="00C71767"/>
    <w:rsid w:val="00C75245"/>
    <w:rsid w:val="00C93BA3"/>
    <w:rsid w:val="00C94542"/>
    <w:rsid w:val="00CA4D3B"/>
    <w:rsid w:val="00CC6649"/>
    <w:rsid w:val="00CC67D7"/>
    <w:rsid w:val="00CD355E"/>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5B8B"/>
    <w:rsid w:val="00D964A2"/>
    <w:rsid w:val="00DA4282"/>
    <w:rsid w:val="00DA43C9"/>
    <w:rsid w:val="00DB27BC"/>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D072C"/>
    <w:rsid w:val="00ED6C00"/>
    <w:rsid w:val="00EE24D3"/>
    <w:rsid w:val="00EE662C"/>
    <w:rsid w:val="00EF10CB"/>
    <w:rsid w:val="00F03274"/>
    <w:rsid w:val="00F07EA5"/>
    <w:rsid w:val="00F13475"/>
    <w:rsid w:val="00F16694"/>
    <w:rsid w:val="00F30302"/>
    <w:rsid w:val="00F309A6"/>
    <w:rsid w:val="00F34C4D"/>
    <w:rsid w:val="00F37DEA"/>
    <w:rsid w:val="00F43084"/>
    <w:rsid w:val="00F479DD"/>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link w:val="a8"/>
    <w:uiPriority w:val="99"/>
    <w:pPr>
      <w:tabs>
        <w:tab w:val="center" w:pos="4320"/>
        <w:tab w:val="right" w:pos="8640"/>
      </w:tabs>
    </w:pPr>
  </w:style>
  <w:style w:type="paragraph" w:styleId="a9">
    <w:name w:val="footer"/>
    <w:basedOn w:val="a"/>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uiPriority w:val="99"/>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paragraph" w:styleId="af0">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1">
    <w:name w:val="Текст инструкции"/>
    <w:basedOn w:val="a"/>
    <w:qFormat/>
    <w:rsid w:val="005506A9"/>
    <w:pPr>
      <w:spacing w:before="120"/>
      <w:ind w:firstLine="425"/>
      <w:jc w:val="both"/>
    </w:pPr>
    <w:rPr>
      <w:rFonts w:ascii="Times New Roman" w:hAnsi="Times New Roman"/>
      <w:sz w:val="22"/>
    </w:rPr>
  </w:style>
  <w:style w:type="paragraph" w:styleId="af2">
    <w:name w:val="No Spacing"/>
    <w:uiPriority w:val="1"/>
    <w:qFormat/>
    <w:rsid w:val="005506A9"/>
    <w:rPr>
      <w:rFonts w:ascii="Arial" w:hAnsi="Arial"/>
      <w:sz w:val="24"/>
      <w:lang w:eastAsia="en-US"/>
    </w:rPr>
  </w:style>
  <w:style w:type="paragraph" w:styleId="af3">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 w:type="character" w:styleId="af4">
    <w:name w:val="FollowedHyperlink"/>
    <w:basedOn w:val="a0"/>
    <w:rsid w:val="00ED6C00"/>
    <w:rPr>
      <w:color w:val="954F72" w:themeColor="followedHyperlink"/>
      <w:u w:val="single"/>
    </w:rPr>
  </w:style>
  <w:style w:type="character" w:customStyle="1" w:styleId="a8">
    <w:name w:val="Верхний колонтитул Знак"/>
    <w:basedOn w:val="a0"/>
    <w:link w:val="a7"/>
    <w:uiPriority w:val="99"/>
    <w:rsid w:val="00A85A5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ennady.solodukhin@cpcpip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nady.Solodukhin@cpcpipe.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2.xml><?xml version="1.0" encoding="utf-8"?>
<ds:datastoreItem xmlns:ds="http://schemas.openxmlformats.org/officeDocument/2006/customXml" ds:itemID="{9EA8A44F-3BA5-4F07-8948-3D6D69837252}">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12B380-C46C-4972-9D5A-3DE13BC3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1259</Words>
  <Characters>10145</Characters>
  <Application>Microsoft Office Word</Application>
  <DocSecurity>0</DocSecurity>
  <Lines>84</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11382</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medv1004</cp:lastModifiedBy>
  <cp:revision>26</cp:revision>
  <cp:lastPrinted>2017-05-29T12:59:00Z</cp:lastPrinted>
  <dcterms:created xsi:type="dcterms:W3CDTF">2017-10-20T10:19:00Z</dcterms:created>
  <dcterms:modified xsi:type="dcterms:W3CDTF">2023-03-10T08:21:00Z</dcterms:modified>
</cp:coreProperties>
</file>